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E6DE3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14:paraId="5F0A8A7C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14:paraId="326F9BFA" w14:textId="4A2D66F4" w:rsidR="00F169B1" w:rsidRPr="00902810" w:rsidRDefault="00F169B1" w:rsidP="00902810">
      <w:pPr>
        <w:pStyle w:val="Default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 xml:space="preserve">IONE AVVISO </w:t>
      </w:r>
      <w:r w:rsidR="00902810">
        <w:rPr>
          <w:rFonts w:ascii="Times New Roman" w:hAnsi="Times New Roman" w:cs="Times New Roman"/>
          <w:b/>
          <w:bCs/>
          <w:sz w:val="28"/>
          <w:szCs w:val="28"/>
        </w:rPr>
        <w:t xml:space="preserve">INTERNO 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ROT. </w:t>
      </w:r>
      <w:r w:rsidR="00081A26">
        <w:rPr>
          <w:rFonts w:ascii="Times New Roman" w:hAnsi="Times New Roman" w:cs="Times New Roman"/>
          <w:b/>
          <w:bCs/>
          <w:sz w:val="28"/>
          <w:szCs w:val="28"/>
        </w:rPr>
        <w:t xml:space="preserve">n. </w:t>
      </w:r>
      <w:r w:rsidR="003E2607">
        <w:rPr>
          <w:rFonts w:ascii="Times New Roman" w:hAnsi="Times New Roman" w:cs="Times New Roman"/>
          <w:b/>
          <w:bCs/>
          <w:sz w:val="28"/>
          <w:szCs w:val="28"/>
        </w:rPr>
        <w:t>5651</w:t>
      </w:r>
      <w:r w:rsidR="00081A26">
        <w:rPr>
          <w:rFonts w:ascii="Times New Roman" w:hAnsi="Times New Roman" w:cs="Times New Roman"/>
          <w:b/>
          <w:bCs/>
          <w:sz w:val="28"/>
          <w:szCs w:val="28"/>
        </w:rPr>
        <w:t xml:space="preserve"> C/24c</w:t>
      </w:r>
      <w:r w:rsidR="00704722">
        <w:rPr>
          <w:rFonts w:ascii="Times New Roman" w:hAnsi="Times New Roman" w:cs="Times New Roman"/>
          <w:b/>
          <w:bCs/>
          <w:sz w:val="28"/>
          <w:szCs w:val="28"/>
        </w:rPr>
        <w:t xml:space="preserve"> del</w:t>
      </w:r>
      <w:r w:rsidR="00081A26">
        <w:rPr>
          <w:rFonts w:ascii="Times New Roman" w:hAnsi="Times New Roman" w:cs="Times New Roman"/>
          <w:b/>
          <w:bCs/>
          <w:sz w:val="28"/>
          <w:szCs w:val="28"/>
        </w:rPr>
        <w:t>l’11/6/2021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2810" w:rsidRPr="00902810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902810">
        <w:rPr>
          <w:rFonts w:ascii="Times New Roman" w:hAnsi="Times New Roman" w:cs="Times New Roman"/>
          <w:sz w:val="22"/>
          <w:szCs w:val="22"/>
        </w:rPr>
        <w:t>reclutamento</w:t>
      </w:r>
      <w:r w:rsidR="00704722">
        <w:rPr>
          <w:rFonts w:ascii="Times New Roman" w:hAnsi="Times New Roman" w:cs="Times New Roman"/>
          <w:sz w:val="22"/>
          <w:szCs w:val="22"/>
        </w:rPr>
        <w:t xml:space="preserve"> </w:t>
      </w:r>
      <w:r w:rsidR="00902810">
        <w:rPr>
          <w:rFonts w:ascii="Times New Roman" w:hAnsi="Times New Roman" w:cs="Times New Roman"/>
        </w:rPr>
        <w:t xml:space="preserve">di </w:t>
      </w:r>
      <w:r w:rsidR="00902810" w:rsidRPr="00A34666">
        <w:rPr>
          <w:rFonts w:ascii="Times New Roman" w:hAnsi="Times New Roman" w:cs="Times New Roman"/>
        </w:rPr>
        <w:t>esperti</w:t>
      </w:r>
      <w:r w:rsidR="00902810">
        <w:rPr>
          <w:rFonts w:ascii="Times New Roman" w:hAnsi="Times New Roman" w:cs="Times New Roman"/>
        </w:rPr>
        <w:t xml:space="preserve"> e tutor </w:t>
      </w:r>
      <w:r w:rsidR="00902810" w:rsidRPr="00A34666">
        <w:rPr>
          <w:rFonts w:ascii="Times New Roman" w:hAnsi="Times New Roman" w:cs="Times New Roman"/>
        </w:rPr>
        <w:t>nell’ambito del PROGRAMMA OPERATIVO NAZIONALE “PER LA SCUOLA, COMPETENZE E AMBIENTI PER L’APPRENDIMENTO</w:t>
      </w:r>
      <w:r w:rsidR="00704722">
        <w:rPr>
          <w:rFonts w:ascii="Times New Roman" w:hAnsi="Times New Roman" w:cs="Times New Roman"/>
        </w:rPr>
        <w:t xml:space="preserve"> </w:t>
      </w:r>
      <w:r w:rsidR="00902810" w:rsidRPr="00A34666">
        <w:rPr>
          <w:rFonts w:ascii="Times New Roman" w:hAnsi="Times New Roman" w:cs="Times New Roman"/>
        </w:rPr>
        <w:t>secondo la modalità</w:t>
      </w:r>
      <w:r w:rsidR="00704722">
        <w:rPr>
          <w:rFonts w:ascii="Times New Roman" w:hAnsi="Times New Roman" w:cs="Times New Roman"/>
        </w:rPr>
        <w:t xml:space="preserve"> </w:t>
      </w:r>
      <w:r w:rsidR="00902810" w:rsidRPr="00902810">
        <w:rPr>
          <w:rFonts w:ascii="Times New Roman" w:hAnsi="Times New Roman" w:cs="Times New Roman"/>
          <w:b/>
          <w:caps/>
          <w:u w:val="thick"/>
        </w:rPr>
        <w:t>“Designazione diretta da partedegli organi collegiali”</w:t>
      </w:r>
      <w:r w:rsidR="00704722">
        <w:rPr>
          <w:rFonts w:ascii="Times New Roman" w:hAnsi="Times New Roman" w:cs="Times New Roman"/>
          <w:b/>
          <w:caps/>
          <w:u w:val="thick"/>
        </w:rPr>
        <w:t xml:space="preserve"> </w:t>
      </w:r>
      <w:r w:rsidR="00704722">
        <w:rPr>
          <w:rFonts w:ascii="Times New Roman" w:hAnsi="Times New Roman" w:cs="Times New Roman"/>
        </w:rPr>
        <w:t xml:space="preserve">PROGETTO PON </w:t>
      </w:r>
      <w:r w:rsidR="003E2607">
        <w:rPr>
          <w:rFonts w:ascii="Times New Roman" w:hAnsi="Times New Roman" w:cs="Times New Roman"/>
        </w:rPr>
        <w:t>“COMPETENZE IN GIOCO</w:t>
      </w:r>
      <w:r w:rsidR="00081A26">
        <w:rPr>
          <w:rFonts w:ascii="Times New Roman" w:hAnsi="Times New Roman" w:cs="Times New Roman"/>
        </w:rPr>
        <w:t>”</w:t>
      </w:r>
    </w:p>
    <w:p w14:paraId="7EBF92FE" w14:textId="77777777"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14:paraId="16771DED" w14:textId="77777777"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14:paraId="72C3C61E" w14:textId="77777777"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14:paraId="5B944F81" w14:textId="77777777"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14:paraId="63BAE333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14:paraId="13AB057B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2FDED04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14:paraId="027A882D" w14:textId="77777777"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nato/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14:paraId="31C6D208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14:paraId="337452C7" w14:textId="77777777"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0986CEB" w14:textId="77777777"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429737EE" w14:textId="77777777"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E498705" w14:textId="25D0E7A0" w:rsidR="003E2E0E" w:rsidRDefault="003E2E0E" w:rsidP="00FD5FE2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5F34F3">
        <w:rPr>
          <w:rFonts w:ascii="Times New Roman" w:hAnsi="Times New Roman" w:cs="Times New Roman"/>
          <w:sz w:val="22"/>
          <w:szCs w:val="22"/>
        </w:rPr>
        <w:t>di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</w:t>
      </w:r>
      <w:r w:rsidR="00902810" w:rsidRPr="00902810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902810">
        <w:rPr>
          <w:rFonts w:ascii="Times New Roman" w:hAnsi="Times New Roman" w:cs="Times New Roman"/>
          <w:sz w:val="22"/>
          <w:szCs w:val="22"/>
        </w:rPr>
        <w:t>reclutamento</w:t>
      </w:r>
      <w:r w:rsidR="007D20C1">
        <w:rPr>
          <w:rFonts w:ascii="Times New Roman" w:hAnsi="Times New Roman" w:cs="Times New Roman"/>
          <w:sz w:val="22"/>
          <w:szCs w:val="22"/>
        </w:rPr>
        <w:t xml:space="preserve"> </w:t>
      </w:r>
      <w:r w:rsidR="00902810">
        <w:rPr>
          <w:rFonts w:ascii="Times New Roman" w:hAnsi="Times New Roman" w:cs="Times New Roman"/>
        </w:rPr>
        <w:t xml:space="preserve">di </w:t>
      </w:r>
      <w:r w:rsidR="00902810" w:rsidRPr="00A34666">
        <w:rPr>
          <w:rFonts w:ascii="Times New Roman" w:hAnsi="Times New Roman" w:cs="Times New Roman"/>
        </w:rPr>
        <w:t>esperti</w:t>
      </w:r>
      <w:r w:rsidR="00902810">
        <w:rPr>
          <w:rFonts w:ascii="Times New Roman" w:hAnsi="Times New Roman" w:cs="Times New Roman"/>
        </w:rPr>
        <w:t xml:space="preserve"> e tutor </w:t>
      </w:r>
      <w:r w:rsidR="00902810" w:rsidRPr="00A34666">
        <w:rPr>
          <w:rFonts w:ascii="Times New Roman" w:hAnsi="Times New Roman" w:cs="Times New Roman"/>
        </w:rPr>
        <w:t>nell’ambito del PROGRAMMA OPERATIVO NAZIONALE “PER LA SCUOLA, COMPETENZE E AMBIENTI PER L’APPRENDIMENTO</w:t>
      </w:r>
      <w:r w:rsidR="00704722">
        <w:rPr>
          <w:rFonts w:ascii="Times New Roman" w:hAnsi="Times New Roman" w:cs="Times New Roman"/>
        </w:rPr>
        <w:t xml:space="preserve"> </w:t>
      </w:r>
      <w:r w:rsidR="00902810" w:rsidRPr="00A34666">
        <w:rPr>
          <w:rFonts w:ascii="Times New Roman" w:hAnsi="Times New Roman" w:cs="Times New Roman"/>
        </w:rPr>
        <w:t>secondo la modalità</w:t>
      </w:r>
      <w:r w:rsidR="00704722">
        <w:rPr>
          <w:rFonts w:ascii="Times New Roman" w:hAnsi="Times New Roman" w:cs="Times New Roman"/>
        </w:rPr>
        <w:t xml:space="preserve"> </w:t>
      </w:r>
      <w:r w:rsidR="00902810" w:rsidRPr="00902810">
        <w:rPr>
          <w:rFonts w:ascii="Times New Roman" w:hAnsi="Times New Roman" w:cs="Times New Roman"/>
          <w:b/>
          <w:caps/>
          <w:u w:val="thick"/>
        </w:rPr>
        <w:t>“Designazione diretta da partedegli organi collegiali”</w:t>
      </w:r>
      <w:r w:rsidR="00704722">
        <w:rPr>
          <w:rFonts w:ascii="Times New Roman" w:hAnsi="Times New Roman" w:cs="Times New Roman"/>
          <w:b/>
          <w:caps/>
          <w:u w:val="thick"/>
        </w:rPr>
        <w:t xml:space="preserve"> </w:t>
      </w:r>
      <w:r w:rsidR="00704722">
        <w:rPr>
          <w:rFonts w:ascii="Times New Roman" w:hAnsi="Times New Roman" w:cs="Times New Roman"/>
        </w:rPr>
        <w:t xml:space="preserve">PROGETTO PON </w:t>
      </w:r>
      <w:r w:rsidR="003E2607">
        <w:rPr>
          <w:rFonts w:ascii="Times New Roman" w:hAnsi="Times New Roman" w:cs="Times New Roman"/>
        </w:rPr>
        <w:t>“COMPETENZE IN GIOCO</w:t>
      </w:r>
      <w:r w:rsidR="00081A26">
        <w:rPr>
          <w:rFonts w:ascii="Times New Roman" w:hAnsi="Times New Roman" w:cs="Times New Roman"/>
        </w:rPr>
        <w:t xml:space="preserve">”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sz w:val="22"/>
          <w:szCs w:val="22"/>
        </w:rPr>
        <w:t xml:space="preserve"> (</w:t>
      </w:r>
      <w:r w:rsidR="00F169B1" w:rsidRPr="00F169B1">
        <w:rPr>
          <w:rFonts w:ascii="Times New Roman" w:hAnsi="Times New Roman" w:cs="Times New Roman"/>
          <w:iCs/>
          <w:color w:val="auto"/>
          <w:u w:val="single"/>
        </w:rPr>
        <w:t>la candidatura è possibile per una sola figura professionale</w:t>
      </w:r>
      <w:r w:rsidR="00F169B1">
        <w:rPr>
          <w:rFonts w:ascii="Times New Roman" w:hAnsi="Times New Roman" w:cs="Times New Roman"/>
          <w:iCs/>
          <w:color w:val="auto"/>
        </w:rPr>
        <w:t>):</w:t>
      </w:r>
    </w:p>
    <w:p w14:paraId="25CD9153" w14:textId="77777777" w:rsidR="00704722" w:rsidRPr="00704722" w:rsidRDefault="00704722" w:rsidP="00FD5FE2">
      <w:pPr>
        <w:pStyle w:val="Default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A4CF411" w14:textId="045ADFD6" w:rsidR="00704722" w:rsidRPr="00483BCA" w:rsidRDefault="001D3DE7" w:rsidP="003E2607">
      <w:pPr>
        <w:adjustRightInd w:val="0"/>
        <w:rPr>
          <w:b/>
          <w:sz w:val="22"/>
          <w:szCs w:val="22"/>
        </w:rPr>
      </w:pPr>
      <w:r w:rsidRPr="00483BCA">
        <w:rPr>
          <w:sz w:val="22"/>
          <w:szCs w:val="22"/>
        </w:rPr>
        <w:t>□</w:t>
      </w:r>
      <w:r w:rsidR="007D20C1" w:rsidRPr="00483BCA">
        <w:rPr>
          <w:sz w:val="22"/>
          <w:szCs w:val="22"/>
        </w:rPr>
        <w:t xml:space="preserve"> </w:t>
      </w:r>
      <w:r w:rsidR="00791F78" w:rsidRPr="00483BCA">
        <w:rPr>
          <w:b/>
          <w:sz w:val="22"/>
          <w:szCs w:val="22"/>
          <w:u w:val="thick"/>
        </w:rPr>
        <w:t>ESPERTO</w:t>
      </w:r>
      <w:r w:rsidR="00483BCA" w:rsidRPr="00483BCA">
        <w:rPr>
          <w:b/>
          <w:sz w:val="22"/>
          <w:szCs w:val="22"/>
        </w:rPr>
        <w:t xml:space="preserve"> Modulo</w:t>
      </w:r>
      <w:r w:rsidR="003E2607" w:rsidRPr="00483BCA">
        <w:rPr>
          <w:b/>
          <w:sz w:val="22"/>
          <w:szCs w:val="22"/>
        </w:rPr>
        <w:t xml:space="preserve"> PENSIERO COMPUTAZIONALE # CREATIVITÀ DIGITALE# IO – ROBOT…PROGETTIAMO IL FUTURO GIOCANDO</w:t>
      </w:r>
    </w:p>
    <w:p w14:paraId="3D377198" w14:textId="0F97B4F0" w:rsidR="003E2607" w:rsidRPr="00483BCA" w:rsidRDefault="007848C6" w:rsidP="003E2607">
      <w:pPr>
        <w:adjustRightInd w:val="0"/>
        <w:rPr>
          <w:b/>
          <w:sz w:val="22"/>
          <w:szCs w:val="22"/>
        </w:rPr>
      </w:pPr>
      <w:r w:rsidRPr="00483BCA">
        <w:rPr>
          <w:b/>
          <w:sz w:val="22"/>
          <w:szCs w:val="22"/>
        </w:rPr>
        <w:t>□</w:t>
      </w:r>
      <w:r w:rsidR="007D20C1" w:rsidRPr="00483BCA">
        <w:rPr>
          <w:b/>
          <w:sz w:val="22"/>
          <w:szCs w:val="22"/>
        </w:rPr>
        <w:t xml:space="preserve"> </w:t>
      </w:r>
      <w:r w:rsidR="00791F78" w:rsidRPr="00483BCA">
        <w:rPr>
          <w:b/>
          <w:sz w:val="22"/>
          <w:szCs w:val="22"/>
          <w:u w:val="thick"/>
        </w:rPr>
        <w:t>TUTOR</w:t>
      </w:r>
      <w:r w:rsidR="004C01EE" w:rsidRPr="00483BCA">
        <w:rPr>
          <w:b/>
          <w:sz w:val="22"/>
          <w:szCs w:val="22"/>
          <w:u w:val="thick"/>
        </w:rPr>
        <w:t xml:space="preserve"> </w:t>
      </w:r>
      <w:r w:rsidR="00483BCA" w:rsidRPr="00483BCA">
        <w:rPr>
          <w:b/>
          <w:sz w:val="22"/>
          <w:szCs w:val="22"/>
        </w:rPr>
        <w:t>Modulo</w:t>
      </w:r>
      <w:r w:rsidR="00902810" w:rsidRPr="00483BCA">
        <w:rPr>
          <w:b/>
          <w:sz w:val="22"/>
          <w:szCs w:val="22"/>
        </w:rPr>
        <w:t xml:space="preserve"> </w:t>
      </w:r>
      <w:r w:rsidR="003E2607" w:rsidRPr="00483BCA">
        <w:rPr>
          <w:b/>
          <w:sz w:val="22"/>
          <w:szCs w:val="22"/>
        </w:rPr>
        <w:t>PENSIERO COMPUTAZIONALE # CREATIVITÀ DIGITALE# IO –</w:t>
      </w:r>
    </w:p>
    <w:p w14:paraId="514B9EB4" w14:textId="036DB0ED" w:rsidR="003E2607" w:rsidRPr="00483BCA" w:rsidRDefault="003E2607" w:rsidP="003E2607">
      <w:pPr>
        <w:pStyle w:val="TableParagraph"/>
        <w:tabs>
          <w:tab w:val="left" w:pos="1221"/>
        </w:tabs>
        <w:spacing w:line="228" w:lineRule="auto"/>
        <w:ind w:left="-5" w:right="4"/>
        <w:rPr>
          <w:rFonts w:ascii="Times New Roman" w:eastAsia="Times New Roman" w:hAnsi="Times New Roman" w:cs="Times New Roman"/>
          <w:b/>
          <w:lang w:bidi="ar-SA"/>
        </w:rPr>
      </w:pPr>
      <w:r w:rsidRPr="00483BCA">
        <w:rPr>
          <w:rFonts w:ascii="Times New Roman" w:eastAsia="Times New Roman" w:hAnsi="Times New Roman" w:cs="Times New Roman"/>
          <w:b/>
          <w:lang w:bidi="ar-SA"/>
        </w:rPr>
        <w:t>ROBOT…PROGETTIAMO IL FUTURO GIOCANDO</w:t>
      </w:r>
    </w:p>
    <w:p w14:paraId="1F1C56D0" w14:textId="2F8BA980" w:rsidR="003E2607" w:rsidRPr="00483BCA" w:rsidRDefault="003E2607" w:rsidP="003E2607">
      <w:pPr>
        <w:adjustRightInd w:val="0"/>
        <w:rPr>
          <w:b/>
          <w:sz w:val="22"/>
          <w:szCs w:val="22"/>
        </w:rPr>
      </w:pPr>
      <w:r w:rsidRPr="00483BCA">
        <w:rPr>
          <w:sz w:val="22"/>
          <w:szCs w:val="22"/>
        </w:rPr>
        <w:t xml:space="preserve">□ </w:t>
      </w:r>
      <w:r w:rsidRPr="00483BCA">
        <w:rPr>
          <w:b/>
          <w:sz w:val="22"/>
          <w:szCs w:val="22"/>
          <w:u w:val="thick"/>
        </w:rPr>
        <w:t>ESPERTO</w:t>
      </w:r>
      <w:r w:rsidRPr="00483BCA">
        <w:rPr>
          <w:b/>
          <w:sz w:val="22"/>
          <w:szCs w:val="22"/>
        </w:rPr>
        <w:t xml:space="preserve"> M</w:t>
      </w:r>
      <w:r w:rsidR="00483BCA" w:rsidRPr="00483BCA">
        <w:rPr>
          <w:b/>
          <w:sz w:val="22"/>
          <w:szCs w:val="22"/>
        </w:rPr>
        <w:t>odulo</w:t>
      </w:r>
      <w:r w:rsidRPr="00483BCA">
        <w:rPr>
          <w:b/>
          <w:sz w:val="22"/>
          <w:szCs w:val="22"/>
        </w:rPr>
        <w:t xml:space="preserve"> Imparare ad imparare: costruire competenze e acquisire stru</w:t>
      </w:r>
      <w:r w:rsidR="00483BCA" w:rsidRPr="00483BCA">
        <w:rPr>
          <w:b/>
          <w:sz w:val="22"/>
          <w:szCs w:val="22"/>
        </w:rPr>
        <w:t>menti per il successo formativo – area linguistica</w:t>
      </w:r>
    </w:p>
    <w:p w14:paraId="6582D754" w14:textId="77777777" w:rsidR="00483BCA" w:rsidRPr="00483BCA" w:rsidRDefault="003E2607" w:rsidP="00483BCA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83BCA">
        <w:rPr>
          <w:rFonts w:ascii="Times New Roman" w:hAnsi="Times New Roman" w:cs="Times New Roman"/>
          <w:b/>
          <w:sz w:val="22"/>
          <w:szCs w:val="22"/>
        </w:rPr>
        <w:t xml:space="preserve">□ </w:t>
      </w:r>
      <w:r w:rsidRPr="00483BCA">
        <w:rPr>
          <w:rFonts w:ascii="Times New Roman" w:hAnsi="Times New Roman" w:cs="Times New Roman"/>
          <w:b/>
          <w:sz w:val="22"/>
          <w:szCs w:val="22"/>
          <w:u w:val="thick"/>
        </w:rPr>
        <w:t xml:space="preserve">TUTOR </w:t>
      </w:r>
      <w:r w:rsidR="00483BCA" w:rsidRPr="00483BCA">
        <w:rPr>
          <w:rFonts w:ascii="Times New Roman" w:hAnsi="Times New Roman" w:cs="Times New Roman"/>
          <w:b/>
          <w:sz w:val="22"/>
          <w:szCs w:val="22"/>
        </w:rPr>
        <w:t xml:space="preserve">Modulo </w:t>
      </w:r>
      <w:r w:rsidRPr="00483BCA">
        <w:rPr>
          <w:rFonts w:ascii="Times New Roman" w:hAnsi="Times New Roman" w:cs="Times New Roman"/>
          <w:b/>
          <w:color w:val="auto"/>
          <w:sz w:val="22"/>
          <w:szCs w:val="22"/>
        </w:rPr>
        <w:t>Imparare ad imparare: costruire competenze e acquisire stru</w:t>
      </w:r>
      <w:r w:rsidR="00483BCA" w:rsidRPr="00483BCA">
        <w:rPr>
          <w:rFonts w:ascii="Times New Roman" w:hAnsi="Times New Roman" w:cs="Times New Roman"/>
          <w:b/>
          <w:color w:val="auto"/>
          <w:sz w:val="22"/>
          <w:szCs w:val="22"/>
        </w:rPr>
        <w:t>menti per il successo formativo – area linguistica</w:t>
      </w:r>
    </w:p>
    <w:p w14:paraId="36AC3133" w14:textId="0DCD149B" w:rsidR="00483BCA" w:rsidRPr="00483BCA" w:rsidRDefault="00483BCA" w:rsidP="00483BCA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83BCA">
        <w:rPr>
          <w:rFonts w:ascii="Times New Roman" w:hAnsi="Times New Roman" w:cs="Times New Roman"/>
          <w:sz w:val="22"/>
          <w:szCs w:val="22"/>
        </w:rPr>
        <w:t xml:space="preserve">□ </w:t>
      </w:r>
      <w:r w:rsidRPr="00483BCA">
        <w:rPr>
          <w:rFonts w:ascii="Times New Roman" w:hAnsi="Times New Roman" w:cs="Times New Roman"/>
          <w:b/>
          <w:sz w:val="22"/>
          <w:szCs w:val="22"/>
          <w:u w:val="thick"/>
        </w:rPr>
        <w:t>ESPERTO</w:t>
      </w:r>
      <w:r w:rsidRPr="00483BCA">
        <w:rPr>
          <w:rFonts w:ascii="Times New Roman" w:hAnsi="Times New Roman" w:cs="Times New Roman"/>
          <w:b/>
          <w:sz w:val="22"/>
          <w:szCs w:val="22"/>
        </w:rPr>
        <w:t xml:space="preserve"> Modulo Imparare ad imparare: costruire competenze e acquisire strumenti per il successo formativo – area </w:t>
      </w:r>
      <w:r w:rsidRPr="00483BCA">
        <w:rPr>
          <w:rFonts w:ascii="Times New Roman" w:hAnsi="Times New Roman" w:cs="Times New Roman"/>
          <w:b/>
          <w:sz w:val="22"/>
          <w:szCs w:val="22"/>
        </w:rPr>
        <w:t>matematica</w:t>
      </w:r>
    </w:p>
    <w:p w14:paraId="06E83830" w14:textId="0B63DAFC" w:rsidR="00483BCA" w:rsidRPr="00483BCA" w:rsidRDefault="00483BCA" w:rsidP="00483BCA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83BCA">
        <w:rPr>
          <w:rFonts w:ascii="Times New Roman" w:hAnsi="Times New Roman" w:cs="Times New Roman"/>
          <w:b/>
          <w:sz w:val="22"/>
          <w:szCs w:val="22"/>
        </w:rPr>
        <w:t xml:space="preserve">□ </w:t>
      </w:r>
      <w:r w:rsidRPr="00483BCA">
        <w:rPr>
          <w:rFonts w:ascii="Times New Roman" w:hAnsi="Times New Roman" w:cs="Times New Roman"/>
          <w:b/>
          <w:sz w:val="22"/>
          <w:szCs w:val="22"/>
          <w:u w:val="thick"/>
        </w:rPr>
        <w:t xml:space="preserve">TUTOR </w:t>
      </w:r>
      <w:r w:rsidRPr="00483BCA">
        <w:rPr>
          <w:rFonts w:ascii="Times New Roman" w:hAnsi="Times New Roman" w:cs="Times New Roman"/>
          <w:b/>
          <w:sz w:val="22"/>
          <w:szCs w:val="22"/>
        </w:rPr>
        <w:t xml:space="preserve">Modulo </w:t>
      </w:r>
      <w:r w:rsidRPr="00483BCA">
        <w:rPr>
          <w:rFonts w:ascii="Times New Roman" w:hAnsi="Times New Roman" w:cs="Times New Roman"/>
          <w:b/>
          <w:color w:val="auto"/>
          <w:sz w:val="22"/>
          <w:szCs w:val="22"/>
        </w:rPr>
        <w:t xml:space="preserve">Imparare ad imparare: costruire competenze e acquisire strumenti per il successo formativo – area </w:t>
      </w:r>
      <w:r w:rsidRPr="00483BCA">
        <w:rPr>
          <w:rFonts w:ascii="Times New Roman" w:hAnsi="Times New Roman" w:cs="Times New Roman"/>
          <w:b/>
          <w:color w:val="auto"/>
          <w:sz w:val="22"/>
          <w:szCs w:val="22"/>
        </w:rPr>
        <w:t>matematica</w:t>
      </w:r>
    </w:p>
    <w:p w14:paraId="133D4E66" w14:textId="17B1616A" w:rsidR="00483BCA" w:rsidRPr="00483BCA" w:rsidRDefault="00483BCA" w:rsidP="00483BCA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83BCA">
        <w:rPr>
          <w:rFonts w:ascii="Times New Roman" w:hAnsi="Times New Roman" w:cs="Times New Roman"/>
          <w:sz w:val="22"/>
          <w:szCs w:val="22"/>
        </w:rPr>
        <w:t xml:space="preserve">□ </w:t>
      </w:r>
      <w:r w:rsidRPr="00483BCA">
        <w:rPr>
          <w:rFonts w:ascii="Times New Roman" w:hAnsi="Times New Roman" w:cs="Times New Roman"/>
          <w:b/>
          <w:sz w:val="22"/>
          <w:szCs w:val="22"/>
          <w:u w:val="thick"/>
        </w:rPr>
        <w:t>ESPERTO</w:t>
      </w:r>
      <w:r w:rsidRPr="00483BCA">
        <w:rPr>
          <w:rFonts w:ascii="Times New Roman" w:hAnsi="Times New Roman" w:cs="Times New Roman"/>
          <w:b/>
          <w:sz w:val="22"/>
          <w:szCs w:val="22"/>
        </w:rPr>
        <w:t xml:space="preserve"> Modulo Intercultura e orientamento attraverso le lingue straniere</w:t>
      </w:r>
    </w:p>
    <w:p w14:paraId="1407B8F4" w14:textId="0AF2EC3D" w:rsidR="00483BCA" w:rsidRPr="00483BCA" w:rsidRDefault="00483BCA" w:rsidP="003E2607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83BCA">
        <w:rPr>
          <w:rFonts w:ascii="Times New Roman" w:hAnsi="Times New Roman" w:cs="Times New Roman"/>
          <w:b/>
          <w:sz w:val="22"/>
          <w:szCs w:val="22"/>
        </w:rPr>
        <w:t xml:space="preserve">□ </w:t>
      </w:r>
      <w:r w:rsidRPr="00483BCA">
        <w:rPr>
          <w:rFonts w:ascii="Times New Roman" w:hAnsi="Times New Roman" w:cs="Times New Roman"/>
          <w:b/>
          <w:sz w:val="22"/>
          <w:szCs w:val="22"/>
          <w:u w:val="thick"/>
        </w:rPr>
        <w:t xml:space="preserve">TUTOR </w:t>
      </w:r>
      <w:r w:rsidRPr="00483BCA">
        <w:rPr>
          <w:rFonts w:ascii="Times New Roman" w:hAnsi="Times New Roman" w:cs="Times New Roman"/>
          <w:b/>
          <w:sz w:val="22"/>
          <w:szCs w:val="22"/>
        </w:rPr>
        <w:t>Modulo</w:t>
      </w:r>
      <w:r w:rsidRPr="00483BC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3BCA">
        <w:rPr>
          <w:rFonts w:ascii="Times New Roman" w:hAnsi="Times New Roman" w:cs="Times New Roman"/>
          <w:b/>
          <w:sz w:val="22"/>
          <w:szCs w:val="22"/>
        </w:rPr>
        <w:t>Intercultura e orientamento attraverso le lingue straniere</w:t>
      </w:r>
      <w:bookmarkStart w:id="0" w:name="_GoBack"/>
      <w:bookmarkEnd w:id="0"/>
    </w:p>
    <w:p w14:paraId="7F63DE90" w14:textId="77777777" w:rsidR="00704722" w:rsidRPr="003E2607" w:rsidRDefault="00704722" w:rsidP="00B23CF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355E46A7" w14:textId="77777777"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14:paraId="7CC956BF" w14:textId="77777777"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14:paraId="5311D4AC" w14:textId="77777777" w:rsidR="00337113" w:rsidRPr="005F34F3" w:rsidRDefault="00337113" w:rsidP="0033711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autorizza al trattamento dei dati personali, ai sensi del</w:t>
      </w:r>
      <w:r>
        <w:rPr>
          <w:color w:val="000000"/>
          <w:sz w:val="22"/>
          <w:szCs w:val="22"/>
        </w:rPr>
        <w:t xml:space="preserve"> Regolamento Europeo 679/2016</w:t>
      </w:r>
      <w:r w:rsidRPr="005F34F3">
        <w:rPr>
          <w:color w:val="000000"/>
          <w:sz w:val="22"/>
          <w:szCs w:val="22"/>
        </w:rPr>
        <w:t xml:space="preserve">. </w:t>
      </w:r>
    </w:p>
    <w:p w14:paraId="6E18AAEA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14:paraId="4361CA72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9A03F93" w14:textId="77777777"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3B39ACF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Firma__________________________________ </w:t>
      </w:r>
    </w:p>
    <w:p w14:paraId="0C46B7B7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002AA05" w14:textId="77777777"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lastRenderedPageBreak/>
        <w:t xml:space="preserve">Documentazione da allegare: </w:t>
      </w:r>
    </w:p>
    <w:p w14:paraId="514140AE" w14:textId="77777777"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14:paraId="4F5B3C43" w14:textId="77777777"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14:paraId="7A23A323" w14:textId="77777777"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 w:rsidRPr="00900D3E">
        <w:rPr>
          <w:color w:val="000000"/>
          <w:sz w:val="22"/>
          <w:szCs w:val="22"/>
        </w:rPr>
        <w:t>sensi dell’art. 38 del D.P.R. 28/12/2000 n. 445</w:t>
      </w:r>
    </w:p>
    <w:p w14:paraId="44367CE3" w14:textId="77777777"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70472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27E80"/>
    <w:multiLevelType w:val="hybridMultilevel"/>
    <w:tmpl w:val="A00ED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0E"/>
    <w:rsid w:val="00081A26"/>
    <w:rsid w:val="001B09DD"/>
    <w:rsid w:val="001D237B"/>
    <w:rsid w:val="001D3DE7"/>
    <w:rsid w:val="001F4A4F"/>
    <w:rsid w:val="00216B2B"/>
    <w:rsid w:val="00287C38"/>
    <w:rsid w:val="00337113"/>
    <w:rsid w:val="003D74A4"/>
    <w:rsid w:val="003E2607"/>
    <w:rsid w:val="003E2E0E"/>
    <w:rsid w:val="00442A90"/>
    <w:rsid w:val="00483BCA"/>
    <w:rsid w:val="004C01EE"/>
    <w:rsid w:val="00546640"/>
    <w:rsid w:val="00570F53"/>
    <w:rsid w:val="005F34F3"/>
    <w:rsid w:val="00650453"/>
    <w:rsid w:val="006B534E"/>
    <w:rsid w:val="006F45E9"/>
    <w:rsid w:val="00704722"/>
    <w:rsid w:val="007221B1"/>
    <w:rsid w:val="007738A7"/>
    <w:rsid w:val="007848C6"/>
    <w:rsid w:val="00791F78"/>
    <w:rsid w:val="00792C0B"/>
    <w:rsid w:val="007D20C1"/>
    <w:rsid w:val="008079EA"/>
    <w:rsid w:val="00900D3E"/>
    <w:rsid w:val="00902810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90E78"/>
    <w:rsid w:val="00D90697"/>
    <w:rsid w:val="00D976CF"/>
    <w:rsid w:val="00DA25CE"/>
    <w:rsid w:val="00DA5FE4"/>
    <w:rsid w:val="00DD5615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8F1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A90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3E2607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483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A90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3E2607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483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491</Words>
  <Characters>2804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iMac</cp:lastModifiedBy>
  <cp:revision>4</cp:revision>
  <cp:lastPrinted>2017-11-21T14:32:00Z</cp:lastPrinted>
  <dcterms:created xsi:type="dcterms:W3CDTF">2021-06-11T12:54:00Z</dcterms:created>
  <dcterms:modified xsi:type="dcterms:W3CDTF">2021-06-11T13:15:00Z</dcterms:modified>
</cp:coreProperties>
</file>